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495C" w14:textId="77777777" w:rsidR="00741722" w:rsidRPr="003473C7" w:rsidRDefault="00741722" w:rsidP="007417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ROMÂNIA</w:t>
      </w:r>
    </w:p>
    <w:p w14:paraId="70E84734" w14:textId="77777777" w:rsidR="00741722" w:rsidRPr="003473C7" w:rsidRDefault="00741722" w:rsidP="007417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JUDEŢUL HUNEDOARA</w:t>
      </w:r>
    </w:p>
    <w:p w14:paraId="1A008E9A" w14:textId="77777777" w:rsidR="00741722" w:rsidRPr="003473C7" w:rsidRDefault="00741722" w:rsidP="007417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COMUNA BANITA</w:t>
      </w:r>
    </w:p>
    <w:p w14:paraId="226B7566" w14:textId="77777777" w:rsidR="00741722" w:rsidRPr="003473C7" w:rsidRDefault="00741722" w:rsidP="007417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PRIMAR</w:t>
      </w:r>
    </w:p>
    <w:p w14:paraId="0F83A086" w14:textId="77777777" w:rsidR="00741722" w:rsidRPr="003473C7" w:rsidRDefault="00741722" w:rsidP="00741722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14:paraId="47B1FFAF" w14:textId="77777777" w:rsidR="00741722" w:rsidRPr="003473C7" w:rsidRDefault="00741722" w:rsidP="00741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</w:t>
      </w:r>
    </w:p>
    <w:p w14:paraId="12AAAF99" w14:textId="5CE94A17" w:rsidR="00741722" w:rsidRPr="003473C7" w:rsidRDefault="00741722" w:rsidP="00741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DISPOZIŢIA</w:t>
      </w:r>
      <w:r w:rsidR="00C4476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NR. </w:t>
      </w:r>
      <w:r w:rsidR="000A4E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18</w:t>
      </w:r>
      <w:r w:rsidRPr="003473C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/20</w:t>
      </w:r>
      <w:r w:rsidR="0029792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  <w:r w:rsidR="000A4E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</w:t>
      </w:r>
    </w:p>
    <w:p w14:paraId="391F3DF3" w14:textId="47B77C8A" w:rsidR="00741722" w:rsidRPr="003473C7" w:rsidRDefault="00741722" w:rsidP="007417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pr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ivind recuperarea sumelor incasate necuvenit cu titlu de alocatie pentru sustinerea familiei domnului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Stoica Petru</w:t>
      </w:r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domiciliat</w:t>
      </w:r>
      <w:proofErr w:type="spellEnd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in </w:t>
      </w:r>
      <w:proofErr w:type="spellStart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Comuna</w:t>
      </w:r>
      <w:proofErr w:type="spellEnd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Banita</w:t>
      </w:r>
      <w:proofErr w:type="spellEnd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sat </w:t>
      </w:r>
      <w:proofErr w:type="spellStart"/>
      <w:r w:rsidR="000A4E62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Banita</w:t>
      </w:r>
      <w:proofErr w:type="spellEnd"/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3473C7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nr.</w:t>
      </w:r>
      <w:r w:rsidR="000A4E62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25</w:t>
      </w:r>
    </w:p>
    <w:p w14:paraId="7E98640C" w14:textId="77777777" w:rsidR="00741722" w:rsidRPr="003473C7" w:rsidRDefault="00741722" w:rsidP="00741722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7431938" w14:textId="77777777" w:rsidR="00741722" w:rsidRPr="003473C7" w:rsidRDefault="00741722" w:rsidP="007417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Primarul Comunei Banita, Judeţul Hunedoara;</w:t>
      </w:r>
    </w:p>
    <w:p w14:paraId="242B52BC" w14:textId="77777777" w:rsidR="00741722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Având în vedere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14:paraId="2D11C486" w14:textId="5BC5CBE1" w:rsidR="00741722" w:rsidRDefault="00741722" w:rsidP="007417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1.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comunicarea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Agentiei Judetene pentru Plati si Ins</w:t>
      </w:r>
      <w:r w:rsidR="00C4476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pectie Sociala Hunedoara 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din data de 0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.0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.202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din care reiese </w:t>
      </w:r>
      <w:r w:rsidR="008438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faptul ca familia domnului 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>Stoica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</w:t>
      </w:r>
      <w:r w:rsidR="000A4E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realizat in luna august 2020 venituri mai mari decat cele pevazute de Lege, venituri care nu au fost declarate la timp si ar fi condus la incetarea dreptului la ASF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14:paraId="1DAD146F" w14:textId="72CEAFA4" w:rsidR="00741722" w:rsidRPr="003473C7" w:rsidRDefault="00741722" w:rsidP="007417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2.refera</w:t>
      </w:r>
      <w:r w:rsidR="008438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tul cu  nr. de inregistrare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781</w:t>
      </w:r>
      <w:r w:rsidR="00843861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11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.20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intocmit de inspectorul din cadrul compartimentului de asistenta sociala, prin care se 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propune recuperarea sumei de 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>00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lei reprezentand alocatia pentru sustinerea 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>familiei aferenta luni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august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</w:p>
    <w:p w14:paraId="13F5B24E" w14:textId="44C9D514" w:rsidR="00741722" w:rsidRPr="003473C7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În temeiul prevederilor art.34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 art.41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din Legea nr. 277/2010 privind alocaţia pentru sustinerea familiei cu modificarile si completarile ulterioare, ale H.G.R nr. 38/2011 pentru aprobarea Normelor metodologice de aplicare a prevederilor Legii nr.277/2010 privind alocatia pentru sustinerea familiei, precum şi al  art.63 alin.1 lit.d, alin.5 lit.c</w:t>
      </w:r>
      <w:r w:rsidR="00E0745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art.68 </w:t>
      </w:r>
      <w:r w:rsidR="00E0745A">
        <w:rPr>
          <w:rFonts w:ascii="Times New Roman" w:eastAsia="Lucida Sans Unicode" w:hAnsi="Times New Roman" w:cs="Times New Roman"/>
          <w:kern w:val="1"/>
          <w:sz w:val="24"/>
          <w:szCs w:val="24"/>
        </w:rPr>
        <w:t>si ale art. 155 alin. 1 lit.d, alin. 5 lit. a, art. 196 alin. 1 lit. b din OUG nr. 57/2019 privind Codul administrativ.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53C614DB" w14:textId="77777777" w:rsidR="00741722" w:rsidRPr="003473C7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11AEA13" w14:textId="77777777" w:rsidR="00741722" w:rsidRPr="003473C7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092D6E9" w14:textId="77777777" w:rsidR="00741722" w:rsidRPr="003473C7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C4B73CD" w14:textId="77777777" w:rsidR="00741722" w:rsidRPr="003473C7" w:rsidRDefault="00741722" w:rsidP="00741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DISPUNE</w:t>
      </w:r>
    </w:p>
    <w:p w14:paraId="45A63A11" w14:textId="77777777" w:rsidR="00741722" w:rsidRPr="003473C7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50E79AB" w14:textId="77777777" w:rsidR="00741722" w:rsidRPr="003473C7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675E4047" w14:textId="328B6E15" w:rsidR="00741722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</w:t>
      </w:r>
      <w:r w:rsidRPr="003473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Art.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1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Se recupereaza suma de </w:t>
      </w:r>
      <w:r w:rsidR="00297922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0 lei reprezentand alocatie pentru sustinerea familiei</w:t>
      </w:r>
      <w:r w:rsidRPr="007417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domnului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Stoica Petru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domiciliat în comuna Banita, sat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Banita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, nr.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25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posesor 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l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C.I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seria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,  nr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822371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CNP </w:t>
      </w:r>
      <w:r w:rsidR="009C5ABA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720911205053</w:t>
      </w:r>
      <w:r w:rsidR="009C5AB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suma incasata necuvenit, aferenta 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>luni</w:t>
      </w:r>
      <w:r w:rsidR="00F47562">
        <w:rPr>
          <w:rFonts w:ascii="Times New Roman" w:eastAsia="Lucida Sans Unicode" w:hAnsi="Times New Roman" w:cs="Times New Roman"/>
          <w:kern w:val="1"/>
          <w:sz w:val="24"/>
          <w:szCs w:val="24"/>
        </w:rPr>
        <w:t>i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august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</w:t>
      </w:r>
      <w:r w:rsidR="006424B4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25D4D59C" w14:textId="77777777" w:rsidR="00741722" w:rsidRDefault="00741722" w:rsidP="007417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Art.3-Recuperarea sumei prevazuta la art.2 se face de catre Agentia Judeteana pentru Plati si Inspectie Sociala Hunedoara, prin decizie a directorului executiv.</w:t>
      </w:r>
    </w:p>
    <w:p w14:paraId="71139823" w14:textId="77777777" w:rsidR="00741722" w:rsidRPr="003473C7" w:rsidRDefault="00741722" w:rsidP="007417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Art.4-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Prezenta dispoziţie se poate ataca la instanţa competentă în termen de 30 de zile de la comunicare.</w:t>
      </w:r>
    </w:p>
    <w:p w14:paraId="17C06816" w14:textId="77777777" w:rsidR="00741722" w:rsidRPr="009D3DFB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</w:t>
      </w:r>
      <w:r w:rsidRPr="003473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Art.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5</w:t>
      </w:r>
      <w:r w:rsidRPr="003473C7">
        <w:rPr>
          <w:rFonts w:ascii="Times New Roman" w:eastAsia="Lucida Sans Unicode" w:hAnsi="Times New Roman" w:cs="Times New Roman"/>
          <w:kern w:val="1"/>
          <w:sz w:val="24"/>
          <w:szCs w:val="24"/>
        </w:rPr>
        <w:t>- Prezenta dispoziţie se comunică: Institutiei Prefectului Judeţului Hunedoara, titularului alocaţiei si  Agentiei Judetene pentru Plati si Inspectie Sociala Hunedoara.</w:t>
      </w:r>
    </w:p>
    <w:p w14:paraId="4B65C0B9" w14:textId="77777777" w:rsidR="007D7B2D" w:rsidRDefault="007D7B2D" w:rsidP="007D7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14:paraId="199F63E8" w14:textId="77777777" w:rsidR="007D7B2D" w:rsidRPr="003473C7" w:rsidRDefault="007D7B2D" w:rsidP="007D7B2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Banita, </w:t>
      </w:r>
    </w:p>
    <w:p w14:paraId="12C887F0" w14:textId="48D0A69D" w:rsidR="007D7B2D" w:rsidRPr="003473C7" w:rsidRDefault="007D7B2D" w:rsidP="007D7B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</w:t>
      </w:r>
      <w:r w:rsidR="006424B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14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  <w:r w:rsidR="00F475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0</w:t>
      </w:r>
      <w:r w:rsidR="006424B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</w:t>
      </w:r>
      <w:r w:rsidR="00F475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21</w:t>
      </w:r>
    </w:p>
    <w:p w14:paraId="3213AEB2" w14:textId="77777777" w:rsidR="00741722" w:rsidRPr="003473C7" w:rsidRDefault="00741722" w:rsidP="00741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3821B875" w14:textId="77777777" w:rsidR="00741722" w:rsidRPr="003473C7" w:rsidRDefault="00741722" w:rsidP="00741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14:paraId="00AE3986" w14:textId="77777777" w:rsidR="007D7B2D" w:rsidRPr="003473C7" w:rsidRDefault="00741722" w:rsidP="007D7B2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</w:t>
      </w:r>
      <w:r w:rsidR="007D7B2D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   </w:t>
      </w:r>
      <w:r w:rsidR="007D7B2D" w:rsidRPr="003473C7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Primar,</w:t>
      </w:r>
    </w:p>
    <w:p w14:paraId="36E17510" w14:textId="1A54FF0A" w:rsidR="007D7B2D" w:rsidRPr="003473C7" w:rsidRDefault="007D7B2D" w:rsidP="007D7B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MARC</w:t>
      </w:r>
      <w:r w:rsidR="00F475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PETRU DORIN</w:t>
      </w:r>
    </w:p>
    <w:p w14:paraId="0254C72D" w14:textId="5D6E0992" w:rsidR="00741722" w:rsidRPr="00F47562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7D7B2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</w:t>
      </w:r>
      <w:r w:rsidR="00F47562" w:rsidRPr="00F475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Contrasemnează</w:t>
      </w:r>
      <w:r w:rsidRPr="00F475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, </w:t>
      </w:r>
    </w:p>
    <w:p w14:paraId="0969B88E" w14:textId="52D556C1" w:rsidR="00741722" w:rsidRPr="00F47562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F475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Secretar</w:t>
      </w:r>
      <w:r w:rsidR="00F47562" w:rsidRPr="00F475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general</w:t>
      </w:r>
      <w:r w:rsidRPr="00F475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</w:t>
      </w:r>
    </w:p>
    <w:p w14:paraId="37D9E3B3" w14:textId="77777777" w:rsidR="00741722" w:rsidRDefault="00741722" w:rsidP="007417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</w:t>
      </w:r>
      <w:r w:rsidRPr="003473C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</w:t>
      </w:r>
      <w:r w:rsidR="007D7B2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7D7B2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Jr. Rodica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STOICA </w:t>
      </w:r>
    </w:p>
    <w:p w14:paraId="3D0118C5" w14:textId="77777777" w:rsidR="00741722" w:rsidRDefault="00741722" w:rsidP="00741722"/>
    <w:p w14:paraId="6E200472" w14:textId="77777777" w:rsidR="00F63D79" w:rsidRDefault="006424B4"/>
    <w:sectPr w:rsidR="00F63D79" w:rsidSect="00A602B8"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22"/>
    <w:rsid w:val="000A4E62"/>
    <w:rsid w:val="001736FE"/>
    <w:rsid w:val="00297922"/>
    <w:rsid w:val="006424B4"/>
    <w:rsid w:val="00741722"/>
    <w:rsid w:val="007D7B2D"/>
    <w:rsid w:val="00843861"/>
    <w:rsid w:val="00941C4D"/>
    <w:rsid w:val="009C5ABA"/>
    <w:rsid w:val="00C07271"/>
    <w:rsid w:val="00C44768"/>
    <w:rsid w:val="00C44E86"/>
    <w:rsid w:val="00E0745A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F45"/>
  <w15:docId w15:val="{A8BD1416-0F27-4CFE-B583-28EAB108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2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8</cp:revision>
  <cp:lastPrinted>2022-02-15T08:56:00Z</cp:lastPrinted>
  <dcterms:created xsi:type="dcterms:W3CDTF">2015-12-30T22:13:00Z</dcterms:created>
  <dcterms:modified xsi:type="dcterms:W3CDTF">2022-02-15T08:56:00Z</dcterms:modified>
</cp:coreProperties>
</file>